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C719" w14:textId="77777777" w:rsidR="00701D6C" w:rsidRPr="00C46C4D" w:rsidRDefault="00701D6C" w:rsidP="007143A0">
      <w:pPr>
        <w:pStyle w:val="mbfSubtitle"/>
        <w:suppressAutoHyphens w:val="0"/>
        <w:jc w:val="left"/>
        <w:outlineLvl w:val="9"/>
        <w:rPr>
          <w:b/>
          <w:sz w:val="20"/>
          <w:u w:val="single"/>
        </w:rPr>
      </w:pPr>
      <w:r w:rsidRPr="00C46C4D">
        <w:rPr>
          <w:sz w:val="20"/>
        </w:rPr>
        <w:t xml:space="preserve">BCBS Group Number(s): </w:t>
      </w:r>
      <w:bookmarkStart w:id="0" w:name="Text54"/>
      <w:r w:rsidR="00516DF3">
        <w:rPr>
          <w:b/>
          <w:sz w:val="20"/>
          <w:u w:val="single"/>
        </w:rPr>
        <w:fldChar w:fldCharType="begin">
          <w:ffData>
            <w:name w:val="Text54"/>
            <w:enabled/>
            <w:calcOnExit w:val="0"/>
            <w:textInput>
              <w:default w:val="Enter BCBS Group Number(s)"/>
            </w:textInput>
          </w:ffData>
        </w:fldChar>
      </w:r>
      <w:r w:rsidR="00516DF3">
        <w:rPr>
          <w:b/>
          <w:sz w:val="20"/>
          <w:u w:val="single"/>
        </w:rPr>
        <w:instrText xml:space="preserve"> FORMTEXT </w:instrText>
      </w:r>
      <w:r w:rsidR="00230B77" w:rsidRPr="00516DF3">
        <w:rPr>
          <w:b/>
          <w:sz w:val="20"/>
          <w:u w:val="single"/>
        </w:rPr>
      </w:r>
      <w:r w:rsidR="00516DF3">
        <w:rPr>
          <w:b/>
          <w:sz w:val="20"/>
          <w:u w:val="single"/>
        </w:rPr>
        <w:fldChar w:fldCharType="separate"/>
      </w:r>
      <w:r w:rsidR="00516DF3">
        <w:rPr>
          <w:b/>
          <w:noProof/>
          <w:sz w:val="20"/>
          <w:u w:val="single"/>
        </w:rPr>
        <w:t>Enter BCBS Group Number(s)</w:t>
      </w:r>
      <w:r w:rsidR="00516DF3">
        <w:rPr>
          <w:b/>
          <w:sz w:val="20"/>
          <w:u w:val="single"/>
        </w:rPr>
        <w:fldChar w:fldCharType="end"/>
      </w:r>
      <w:bookmarkEnd w:id="0"/>
    </w:p>
    <w:p w14:paraId="70C0CF03" w14:textId="77777777" w:rsidR="00701D6C" w:rsidRPr="00C46C4D" w:rsidRDefault="00701D6C" w:rsidP="00C46C4D">
      <w:pPr>
        <w:pStyle w:val="mbfSubtitle"/>
        <w:suppressAutoHyphens w:val="0"/>
        <w:jc w:val="left"/>
        <w:outlineLvl w:val="9"/>
        <w:rPr>
          <w:b/>
          <w:sz w:val="20"/>
        </w:rPr>
      </w:pPr>
      <w:r w:rsidRPr="00C46C4D">
        <w:rPr>
          <w:sz w:val="20"/>
        </w:rPr>
        <w:t>BCBS Account Number:</w:t>
      </w:r>
      <w:r w:rsidRPr="00C46C4D">
        <w:rPr>
          <w:b/>
          <w:sz w:val="20"/>
        </w:rPr>
        <w:t xml:space="preserve"> </w:t>
      </w:r>
      <w:r w:rsidR="00516DF3">
        <w:rPr>
          <w:b/>
          <w:sz w:val="20"/>
          <w:u w:val="single"/>
        </w:rPr>
        <w:fldChar w:fldCharType="begin">
          <w:ffData>
            <w:name w:val=""/>
            <w:enabled/>
            <w:calcOnExit w:val="0"/>
            <w:textInput>
              <w:default w:val="Enter BCBS Account Number(s)"/>
            </w:textInput>
          </w:ffData>
        </w:fldChar>
      </w:r>
      <w:r w:rsidR="00516DF3">
        <w:rPr>
          <w:b/>
          <w:sz w:val="20"/>
          <w:u w:val="single"/>
        </w:rPr>
        <w:instrText xml:space="preserve"> FORMTEXT </w:instrText>
      </w:r>
      <w:r w:rsidR="00230B77" w:rsidRPr="00516DF3">
        <w:rPr>
          <w:b/>
          <w:sz w:val="20"/>
          <w:u w:val="single"/>
        </w:rPr>
      </w:r>
      <w:r w:rsidR="00516DF3">
        <w:rPr>
          <w:b/>
          <w:sz w:val="20"/>
          <w:u w:val="single"/>
        </w:rPr>
        <w:fldChar w:fldCharType="separate"/>
      </w:r>
      <w:r w:rsidR="00516DF3">
        <w:rPr>
          <w:b/>
          <w:noProof/>
          <w:sz w:val="20"/>
          <w:u w:val="single"/>
        </w:rPr>
        <w:t>Enter BCBS Account Number(s)</w:t>
      </w:r>
      <w:r w:rsidR="00516DF3">
        <w:rPr>
          <w:b/>
          <w:sz w:val="20"/>
          <w:u w:val="single"/>
        </w:rPr>
        <w:fldChar w:fldCharType="end"/>
      </w:r>
    </w:p>
    <w:p w14:paraId="2FD2AA7D" w14:textId="77777777" w:rsidR="00701D6C" w:rsidRPr="00C46C4D" w:rsidRDefault="00701D6C" w:rsidP="00701D6C">
      <w:r w:rsidRPr="00C46C4D">
        <w:t>BLUE CROSS &amp; BLUE SHIELD</w:t>
      </w:r>
      <w:r w:rsidR="00882810">
        <w:t xml:space="preserve"> </w:t>
      </w:r>
    </w:p>
    <w:p w14:paraId="3FE355C0" w14:textId="77777777" w:rsidR="00701D6C" w:rsidRPr="00516DF3" w:rsidRDefault="00701D6C" w:rsidP="00516DF3">
      <w:pPr>
        <w:tabs>
          <w:tab w:val="left" w:pos="720"/>
        </w:tabs>
        <w:spacing w:before="120" w:after="120"/>
        <w:ind w:left="720" w:hanging="720"/>
        <w:rPr>
          <w:u w:val="single"/>
        </w:rPr>
      </w:pPr>
      <w:r w:rsidRPr="00C46C4D">
        <w:t>Re:</w:t>
      </w:r>
      <w:r w:rsidR="00C46C4D">
        <w:t xml:space="preserve">  </w:t>
      </w:r>
      <w:r w:rsidR="002869F6" w:rsidRPr="00C46C4D">
        <w:t>R</w:t>
      </w:r>
      <w:r w:rsidRPr="00C46C4D">
        <w:rPr>
          <w:u w:val="single"/>
        </w:rPr>
        <w:t xml:space="preserve">equest for Reporting of Claims Information Under </w:t>
      </w:r>
      <w:smartTag w:uri="urn:schemas-microsoft-com:office:smarttags" w:element="State">
        <w:r w:rsidRPr="00C46C4D">
          <w:rPr>
            <w:u w:val="single"/>
          </w:rPr>
          <w:t>Texas</w:t>
        </w:r>
      </w:smartTag>
      <w:r w:rsidRPr="00C46C4D">
        <w:rPr>
          <w:u w:val="single"/>
        </w:rPr>
        <w:t xml:space="preserve"> Insurance Code; Chapter 1215</w:t>
      </w:r>
      <w:r w:rsidR="00516DF3">
        <w:rPr>
          <w:u w:val="single"/>
        </w:rPr>
        <w:t xml:space="preserve"> &amp; </w:t>
      </w:r>
      <w:smartTag w:uri="urn:schemas-microsoft-com:office:smarttags" w:element="place">
        <w:smartTag w:uri="urn:schemas-microsoft-com:office:smarttags" w:element="State">
          <w:r w:rsidR="00516DF3" w:rsidRPr="00516DF3">
            <w:rPr>
              <w:u w:val="single"/>
            </w:rPr>
            <w:t>Oklahoma</w:t>
          </w:r>
        </w:smartTag>
      </w:smartTag>
      <w:r w:rsidR="00516DF3" w:rsidRPr="00516DF3">
        <w:rPr>
          <w:u w:val="single"/>
        </w:rPr>
        <w:t xml:space="preserve"> Statutes Citationized</w:t>
      </w:r>
      <w:r w:rsidR="000D3BFD">
        <w:rPr>
          <w:u w:val="single"/>
        </w:rPr>
        <w:t xml:space="preserve">: </w:t>
      </w:r>
      <w:r w:rsidR="00516DF3" w:rsidRPr="00516DF3">
        <w:rPr>
          <w:u w:val="single"/>
        </w:rPr>
        <w:t>Title 36. Insurance</w:t>
      </w:r>
      <w:r w:rsidR="00516DF3">
        <w:rPr>
          <w:u w:val="single"/>
        </w:rPr>
        <w:t xml:space="preserve">; </w:t>
      </w:r>
      <w:r w:rsidR="00516DF3" w:rsidRPr="00516DF3">
        <w:rPr>
          <w:u w:val="single"/>
        </w:rPr>
        <w:t xml:space="preserve">Section 4512 - Insured Employer Health Benefit Plan - </w:t>
      </w:r>
      <w:r w:rsidR="00560F69">
        <w:rPr>
          <w:u w:val="single"/>
        </w:rPr>
        <w:t>20</w:t>
      </w:r>
      <w:r w:rsidR="00516DF3" w:rsidRPr="00516DF3">
        <w:rPr>
          <w:u w:val="single"/>
        </w:rPr>
        <w:t xml:space="preserve"> or More Employees</w:t>
      </w:r>
    </w:p>
    <w:p w14:paraId="0F5D8683" w14:textId="77777777" w:rsidR="002869F6" w:rsidRDefault="00516DF3" w:rsidP="00516DF3">
      <w:smartTag w:uri="urn:schemas-microsoft-com:office:smarttags" w:element="State">
        <w:smartTag w:uri="urn:schemas-microsoft-com:office:smarttags" w:element="place">
          <w:r>
            <w:t>Texas</w:t>
          </w:r>
        </w:smartTag>
      </w:smartTag>
      <w:r>
        <w:t>:</w:t>
      </w:r>
      <w:r w:rsidR="00701D6C" w:rsidRPr="00C46C4D">
        <w:t xml:space="preserve"> Pl</w:t>
      </w:r>
      <w:r w:rsidR="002869F6" w:rsidRPr="00C46C4D">
        <w:t xml:space="preserve">ease </w:t>
      </w:r>
      <w:r w:rsidR="00B9682A" w:rsidRPr="00C46C4D">
        <w:t>provide a Top Utilizers report,</w:t>
      </w:r>
      <w:r w:rsidR="0045323C" w:rsidRPr="0045323C">
        <w:t xml:space="preserve"> </w:t>
      </w:r>
      <w:r w:rsidR="0045323C" w:rsidRPr="00C46C4D">
        <w:t>information pursuant to Texas Insurance Code Sec. 1215.003</w:t>
      </w:r>
      <w:r w:rsidR="0045323C">
        <w:t>,</w:t>
      </w:r>
      <w:r w:rsidR="00B9682A" w:rsidRPr="00C46C4D">
        <w:t xml:space="preserve"> which includes a list of claimants </w:t>
      </w:r>
      <w:r w:rsidR="002869F6" w:rsidRPr="00C46C4D">
        <w:t xml:space="preserve">for any individual whose total paid claims exceed $15,000 during the 12-month period preceding the date of the report or </w:t>
      </w:r>
      <w:r w:rsidR="00701D6C" w:rsidRPr="00C46C4D">
        <w:t xml:space="preserve">the entire coverage period, which ever is shorter. </w:t>
      </w:r>
    </w:p>
    <w:p w14:paraId="11FE0850" w14:textId="77777777" w:rsidR="00516DF3" w:rsidRDefault="00516DF3" w:rsidP="00516DF3"/>
    <w:p w14:paraId="5991ABCB" w14:textId="77777777" w:rsidR="00516DF3" w:rsidRPr="00C46C4D" w:rsidRDefault="00516DF3" w:rsidP="00516DF3">
      <w:smartTag w:uri="urn:schemas-microsoft-com:office:smarttags" w:element="place">
        <w:smartTag w:uri="urn:schemas-microsoft-com:office:smarttags" w:element="State">
          <w:r>
            <w:t>Oklahoma</w:t>
          </w:r>
        </w:smartTag>
      </w:smartTag>
      <w:r>
        <w:t>: Please provide a Top Claim</w:t>
      </w:r>
      <w:r w:rsidR="00591AA4">
        <w:t>s</w:t>
      </w:r>
      <w:r>
        <w:t xml:space="preserve"> report, information pursuant to Oklahoma Statutes Citationized Title 36, Section 4512 for claims paid exceeding $10,000 during the 12-month period preceding the date of the report or the entire coverage period, which ever is shorter.</w:t>
      </w:r>
    </w:p>
    <w:p w14:paraId="44787691" w14:textId="77777777" w:rsidR="00701D6C" w:rsidRPr="00C46C4D" w:rsidRDefault="0045323C" w:rsidP="00701D6C">
      <w:pPr>
        <w:spacing w:before="120"/>
        <w:jc w:val="both"/>
      </w:pPr>
      <w:r>
        <w:t>P</w:t>
      </w:r>
      <w:r w:rsidR="00701D6C" w:rsidRPr="00C46C4D">
        <w:t>rovide this information in electronic format to the following person:</w:t>
      </w:r>
    </w:p>
    <w:p w14:paraId="5C698120" w14:textId="77777777" w:rsidR="00207C92" w:rsidRDefault="00701D6C" w:rsidP="00356E39">
      <w:pPr>
        <w:spacing w:before="120"/>
        <w:jc w:val="both"/>
        <w:rPr>
          <w:rFonts w:ascii="Helv" w:hAnsi="Helv" w:cs="Helv"/>
          <w:color w:val="000000"/>
        </w:rPr>
      </w:pPr>
      <w:r w:rsidRPr="00C46C4D">
        <w:t>Name of Recipient:</w:t>
      </w:r>
      <w:r w:rsidR="00F30CE4" w:rsidRPr="00C46C4D">
        <w:t xml:space="preserve"> </w:t>
      </w:r>
      <w:r w:rsidR="0071437D" w:rsidRPr="00C46C4D">
        <w:rPr>
          <w:b/>
          <w:u w:val="single"/>
        </w:rPr>
        <w:fldChar w:fldCharType="begin">
          <w:ffData>
            <w:name w:val=""/>
            <w:enabled/>
            <w:calcOnExit w:val="0"/>
            <w:textInput>
              <w:default w:val="{Enter Name of Recipients}"/>
            </w:textInput>
          </w:ffData>
        </w:fldChar>
      </w:r>
      <w:r w:rsidR="0071437D" w:rsidRPr="00C46C4D">
        <w:rPr>
          <w:b/>
          <w:u w:val="single"/>
        </w:rPr>
        <w:instrText xml:space="preserve"> FORMTEXT </w:instrText>
      </w:r>
      <w:r w:rsidR="00C54184" w:rsidRPr="00C46C4D">
        <w:rPr>
          <w:b/>
          <w:u w:val="single"/>
        </w:rPr>
      </w:r>
      <w:r w:rsidR="0071437D" w:rsidRPr="00C46C4D">
        <w:rPr>
          <w:b/>
          <w:u w:val="single"/>
        </w:rPr>
        <w:fldChar w:fldCharType="separate"/>
      </w:r>
      <w:r w:rsidR="0071437D" w:rsidRPr="00C46C4D">
        <w:rPr>
          <w:b/>
          <w:noProof/>
          <w:u w:val="single"/>
        </w:rPr>
        <w:t>{Enter Name of Recipients}</w:t>
      </w:r>
      <w:r w:rsidR="0071437D" w:rsidRPr="00C46C4D">
        <w:rPr>
          <w:b/>
          <w:u w:val="single"/>
        </w:rPr>
        <w:fldChar w:fldCharType="end"/>
      </w:r>
      <w:r w:rsidR="00516DF3">
        <w:rPr>
          <w:b/>
          <w:u w:val="single"/>
        </w:rPr>
        <w:t xml:space="preserve">   </w:t>
      </w:r>
      <w:r w:rsidRPr="00C46C4D">
        <w:t>Email address of Recipient:</w:t>
      </w:r>
      <w:r w:rsidR="00B9682A" w:rsidRPr="00C46C4D">
        <w:rPr>
          <w:b/>
        </w:rPr>
        <w:t xml:space="preserve"> </w:t>
      </w:r>
      <w:r w:rsidR="00B9682A" w:rsidRPr="00C46C4D">
        <w:rPr>
          <w:b/>
          <w:u w:val="single"/>
        </w:rPr>
        <w:fldChar w:fldCharType="begin">
          <w:ffData>
            <w:name w:val=""/>
            <w:enabled/>
            <w:calcOnExit w:val="0"/>
            <w:textInput>
              <w:default w:val="{Enter e-mail address of recipient}"/>
            </w:textInput>
          </w:ffData>
        </w:fldChar>
      </w:r>
      <w:r w:rsidR="00B9682A" w:rsidRPr="00C46C4D">
        <w:rPr>
          <w:b/>
          <w:u w:val="single"/>
        </w:rPr>
        <w:instrText xml:space="preserve"> FORMTEXT </w:instrText>
      </w:r>
      <w:r w:rsidR="00342060" w:rsidRPr="00C46C4D">
        <w:rPr>
          <w:b/>
          <w:u w:val="single"/>
        </w:rPr>
      </w:r>
      <w:r w:rsidR="00B9682A" w:rsidRPr="00C46C4D">
        <w:rPr>
          <w:b/>
          <w:u w:val="single"/>
        </w:rPr>
        <w:fldChar w:fldCharType="separate"/>
      </w:r>
      <w:r w:rsidR="00742A99" w:rsidRPr="00C46C4D">
        <w:rPr>
          <w:b/>
          <w:noProof/>
          <w:u w:val="single"/>
        </w:rPr>
        <w:t>{Enter e-mail address of recipient}</w:t>
      </w:r>
      <w:r w:rsidR="00B9682A" w:rsidRPr="00C46C4D">
        <w:rPr>
          <w:b/>
          <w:u w:val="single"/>
        </w:rPr>
        <w:fldChar w:fldCharType="end"/>
      </w:r>
    </w:p>
    <w:p w14:paraId="568B8A68" w14:textId="77777777" w:rsidR="00356E39" w:rsidRDefault="00356E39" w:rsidP="00356E39">
      <w:pPr>
        <w:spacing w:before="120"/>
        <w:jc w:val="both"/>
        <w:rPr>
          <w:rFonts w:ascii="Helv" w:hAnsi="Helv" w:cs="Helv"/>
          <w:color w:val="000000"/>
        </w:rPr>
      </w:pPr>
      <w:r>
        <w:fldChar w:fldCharType="begin">
          <w:ffData>
            <w:name w:val="Check3"/>
            <w:enabled/>
            <w:calcOnExit w:val="0"/>
            <w:checkBox>
              <w:sizeAuto/>
              <w:default w:val="0"/>
            </w:checkBox>
          </w:ffData>
        </w:fldChar>
      </w:r>
      <w:bookmarkStart w:id="1" w:name="Check3"/>
      <w:r>
        <w:instrText xml:space="preserve"> FORMCHECKBOX </w:instrText>
      </w:r>
      <w:r>
        <w:fldChar w:fldCharType="end"/>
      </w:r>
      <w:bookmarkEnd w:id="1"/>
      <w:r>
        <w:t xml:space="preserve"> Account requests that a copy of th</w:t>
      </w:r>
      <w:r w:rsidR="00516DF3">
        <w:t xml:space="preserve">is report </w:t>
      </w:r>
      <w:r>
        <w:t>go to the Account’s Broker of Record.</w:t>
      </w:r>
    </w:p>
    <w:p w14:paraId="42499332" w14:textId="77777777" w:rsidR="0056397A" w:rsidRPr="00C46C4D" w:rsidRDefault="0056397A" w:rsidP="00701D6C">
      <w:pPr>
        <w:spacing w:before="120"/>
        <w:jc w:val="both"/>
        <w:rPr>
          <w:b/>
          <w:u w:val="single"/>
        </w:rPr>
      </w:pPr>
      <w:r w:rsidRPr="00C46C4D">
        <w:rPr>
          <w:b/>
          <w:u w:val="single"/>
        </w:rPr>
        <w:t>Statement of Certification</w:t>
      </w:r>
      <w:r w:rsidR="00211C7B" w:rsidRPr="00C46C4D">
        <w:rPr>
          <w:b/>
          <w:u w:val="single"/>
        </w:rPr>
        <w:t xml:space="preserve"> for </w:t>
      </w:r>
      <w:r w:rsidR="000D3BFD">
        <w:rPr>
          <w:b/>
          <w:u w:val="single"/>
        </w:rPr>
        <w:t>T</w:t>
      </w:r>
      <w:r w:rsidR="000D3BFD" w:rsidRPr="000D3BFD">
        <w:rPr>
          <w:b/>
          <w:u w:val="single"/>
        </w:rPr>
        <w:t xml:space="preserve">X </w:t>
      </w:r>
      <w:r w:rsidR="00211C7B" w:rsidRPr="000D3BFD">
        <w:rPr>
          <w:b/>
          <w:u w:val="single"/>
        </w:rPr>
        <w:t>Chapter 1215 Reports</w:t>
      </w:r>
      <w:r w:rsidR="009437D6" w:rsidRPr="000D3BFD">
        <w:rPr>
          <w:b/>
          <w:u w:val="single"/>
        </w:rPr>
        <w:t xml:space="preserve"> </w:t>
      </w:r>
      <w:r w:rsidR="000D3BFD" w:rsidRPr="000D3BFD">
        <w:rPr>
          <w:b/>
          <w:u w:val="single"/>
        </w:rPr>
        <w:t xml:space="preserve">&amp; OK Section 4512 </w:t>
      </w:r>
      <w:r w:rsidR="009437D6" w:rsidRPr="000D3BFD">
        <w:rPr>
          <w:b/>
          <w:u w:val="single"/>
        </w:rPr>
        <w:t>(SELEC</w:t>
      </w:r>
      <w:r w:rsidR="009437D6">
        <w:rPr>
          <w:b/>
          <w:u w:val="single"/>
        </w:rPr>
        <w:t>T ONLY ONE)</w:t>
      </w:r>
    </w:p>
    <w:p w14:paraId="1BA0AFB8" w14:textId="77777777" w:rsidR="00211C7B" w:rsidRPr="00C46C4D" w:rsidRDefault="00211C7B" w:rsidP="0056397A">
      <w:pPr>
        <w:spacing w:before="120" w:after="120"/>
      </w:pPr>
      <w:proofErr w:type="gramStart"/>
      <w:r w:rsidRPr="00C46C4D">
        <w:t>In order for</w:t>
      </w:r>
      <w:proofErr w:type="gramEnd"/>
      <w:r w:rsidRPr="00C46C4D">
        <w:t xml:space="preserve"> Blue Cross Blue Shield to provide detailed reports of this nature containing Protected Health Information (PHI), the Group Health Plan must provide a HIPAA Certification.  </w:t>
      </w:r>
      <w:r w:rsidR="00D25904" w:rsidRPr="00C46C4D">
        <w:t xml:space="preserve">We have chosen </w:t>
      </w:r>
      <w:r w:rsidRPr="00C46C4D">
        <w:t xml:space="preserve">the following </w:t>
      </w:r>
      <w:r w:rsidR="00D25904" w:rsidRPr="00C46C4D">
        <w:t>checked</w:t>
      </w:r>
      <w:r w:rsidRPr="00C46C4D">
        <w:t xml:space="preserve"> option:</w:t>
      </w:r>
    </w:p>
    <w:p w14:paraId="7E81F56A" w14:textId="77777777" w:rsidR="00211C7B" w:rsidRPr="00C46C4D" w:rsidRDefault="00B9682A" w:rsidP="00211C7B">
      <w:pPr>
        <w:spacing w:before="120" w:after="120"/>
        <w:ind w:left="720" w:hanging="720"/>
      </w:pPr>
      <w:r w:rsidRPr="00C46C4D">
        <w:fldChar w:fldCharType="begin">
          <w:ffData>
            <w:name w:val="Check1"/>
            <w:enabled/>
            <w:calcOnExit w:val="0"/>
            <w:checkBox>
              <w:sizeAuto/>
              <w:default w:val="0"/>
            </w:checkBox>
          </w:ffData>
        </w:fldChar>
      </w:r>
      <w:bookmarkStart w:id="2" w:name="Check1"/>
      <w:r w:rsidRPr="00C46C4D">
        <w:instrText xml:space="preserve"> FORMCHECKBOX </w:instrText>
      </w:r>
      <w:r w:rsidRPr="00C46C4D">
        <w:fldChar w:fldCharType="end"/>
      </w:r>
      <w:bookmarkEnd w:id="2"/>
      <w:r w:rsidR="00211C7B" w:rsidRPr="00C46C4D">
        <w:tab/>
      </w:r>
      <w:bookmarkStart w:id="3" w:name="Text4"/>
      <w:r w:rsidR="00591AA4">
        <w:rPr>
          <w:b/>
        </w:rPr>
        <w:fldChar w:fldCharType="begin">
          <w:ffData>
            <w:name w:val="Text4"/>
            <w:enabled/>
            <w:calcOnExit w:val="0"/>
            <w:textInput>
              <w:default w:val="{Enter PLAN SPONSOR NAME - Cannot be an individual} "/>
            </w:textInput>
          </w:ffData>
        </w:fldChar>
      </w:r>
      <w:r w:rsidR="00591AA4">
        <w:rPr>
          <w:b/>
        </w:rPr>
        <w:instrText xml:space="preserve"> FORMTEXT </w:instrText>
      </w:r>
      <w:r w:rsidR="00235670" w:rsidRPr="00591AA4">
        <w:rPr>
          <w:b/>
        </w:rPr>
      </w:r>
      <w:r w:rsidR="00591AA4">
        <w:rPr>
          <w:b/>
        </w:rPr>
        <w:fldChar w:fldCharType="separate"/>
      </w:r>
      <w:r w:rsidR="00591AA4">
        <w:rPr>
          <w:b/>
          <w:noProof/>
        </w:rPr>
        <w:t xml:space="preserve">{Enter PLAN SPONSOR NAME - Cannot be an individual} </w:t>
      </w:r>
      <w:r w:rsidR="00591AA4">
        <w:rPr>
          <w:b/>
        </w:rPr>
        <w:fldChar w:fldCharType="end"/>
      </w:r>
      <w:bookmarkEnd w:id="3"/>
      <w:r w:rsidR="00AA38A4" w:rsidRPr="006346F7">
        <w:t xml:space="preserve">(“Plan Sponsor”) the sponsor of </w:t>
      </w:r>
      <w:bookmarkStart w:id="4" w:name="Text33"/>
      <w:r w:rsidR="00591AA4">
        <w:rPr>
          <w:b/>
        </w:rPr>
        <w:fldChar w:fldCharType="begin">
          <w:ffData>
            <w:name w:val="Text33"/>
            <w:enabled/>
            <w:calcOnExit w:val="0"/>
            <w:textInput>
              <w:default w:val="{Enter GROUP HEALTH PLAN’S NAME - Cannot be an individual nor solely list BCBS}"/>
            </w:textInput>
          </w:ffData>
        </w:fldChar>
      </w:r>
      <w:r w:rsidR="00591AA4">
        <w:rPr>
          <w:b/>
        </w:rPr>
        <w:instrText xml:space="preserve"> FORMTEXT </w:instrText>
      </w:r>
      <w:r w:rsidR="00235670" w:rsidRPr="00591AA4">
        <w:rPr>
          <w:b/>
        </w:rPr>
      </w:r>
      <w:r w:rsidR="00591AA4">
        <w:rPr>
          <w:b/>
        </w:rPr>
        <w:fldChar w:fldCharType="separate"/>
      </w:r>
      <w:r w:rsidR="00591AA4">
        <w:rPr>
          <w:b/>
          <w:noProof/>
        </w:rPr>
        <w:t>{Enter GROUP HEALTH PLAN’S NAME - Cannot be an individual nor solely list BCBS}</w:t>
      </w:r>
      <w:r w:rsidR="00591AA4">
        <w:rPr>
          <w:b/>
        </w:rPr>
        <w:fldChar w:fldCharType="end"/>
      </w:r>
      <w:bookmarkEnd w:id="4"/>
      <w:r w:rsidR="00AA38A4" w:rsidRPr="006346F7">
        <w:t xml:space="preserve"> (“Group Health Plan”) Ask</w:t>
      </w:r>
      <w:r w:rsidR="0045323C" w:rsidRPr="006346F7">
        <w:t xml:space="preserve">s that </w:t>
      </w:r>
      <w:r w:rsidR="00D25904" w:rsidRPr="006346F7">
        <w:t xml:space="preserve">the </w:t>
      </w:r>
      <w:r w:rsidR="00211C7B" w:rsidRPr="006346F7">
        <w:t>certification previo</w:t>
      </w:r>
      <w:r w:rsidR="00211C7B" w:rsidRPr="00C46C4D">
        <w:t>usly provided to BCBS as part of the executed Self-funded Group Health Plan Business Associate Agreement (BAA) or the Insured Group Health Plan Certification documentation</w:t>
      </w:r>
      <w:r w:rsidR="0045323C">
        <w:t xml:space="preserve"> be used to provide this report</w:t>
      </w:r>
      <w:r w:rsidR="00211C7B" w:rsidRPr="00C46C4D">
        <w:t xml:space="preserve">. </w:t>
      </w:r>
    </w:p>
    <w:p w14:paraId="5AB0DFF6" w14:textId="77777777" w:rsidR="0053318F" w:rsidRPr="00C46C4D" w:rsidRDefault="00B9682A" w:rsidP="0053318F">
      <w:pPr>
        <w:spacing w:before="120" w:after="120"/>
        <w:ind w:left="720" w:hanging="720"/>
      </w:pPr>
      <w:r w:rsidRPr="00C46C4D">
        <w:fldChar w:fldCharType="begin">
          <w:ffData>
            <w:name w:val="Check2"/>
            <w:enabled/>
            <w:calcOnExit w:val="0"/>
            <w:checkBox>
              <w:sizeAuto/>
              <w:default w:val="0"/>
            </w:checkBox>
          </w:ffData>
        </w:fldChar>
      </w:r>
      <w:bookmarkStart w:id="5" w:name="Check2"/>
      <w:r w:rsidRPr="00C46C4D">
        <w:instrText xml:space="preserve"> FORMCHECKBOX </w:instrText>
      </w:r>
      <w:r w:rsidRPr="00C46C4D">
        <w:fldChar w:fldCharType="end"/>
      </w:r>
      <w:bookmarkEnd w:id="5"/>
      <w:r w:rsidR="00211C7B" w:rsidRPr="00C46C4D">
        <w:tab/>
      </w:r>
      <w:r w:rsidR="00591AA4">
        <w:rPr>
          <w:b/>
        </w:rPr>
        <w:fldChar w:fldCharType="begin">
          <w:ffData>
            <w:name w:val=""/>
            <w:enabled/>
            <w:calcOnExit w:val="0"/>
            <w:textInput>
              <w:default w:val="{Enter PLAN SPONSOR NAME - Cannot be an individual} "/>
            </w:textInput>
          </w:ffData>
        </w:fldChar>
      </w:r>
      <w:r w:rsidR="00591AA4">
        <w:rPr>
          <w:b/>
        </w:rPr>
        <w:instrText xml:space="preserve"> FORMTEXT </w:instrText>
      </w:r>
      <w:r w:rsidR="00235670" w:rsidRPr="00591AA4">
        <w:rPr>
          <w:b/>
        </w:rPr>
      </w:r>
      <w:r w:rsidR="00591AA4">
        <w:rPr>
          <w:b/>
        </w:rPr>
        <w:fldChar w:fldCharType="separate"/>
      </w:r>
      <w:r w:rsidR="00591AA4">
        <w:rPr>
          <w:b/>
          <w:noProof/>
        </w:rPr>
        <w:t xml:space="preserve">{Enter PLAN SPONSOR NAME - Cannot be an individual} </w:t>
      </w:r>
      <w:r w:rsidR="00591AA4">
        <w:rPr>
          <w:b/>
        </w:rPr>
        <w:fldChar w:fldCharType="end"/>
      </w:r>
      <w:r w:rsidR="0056397A" w:rsidRPr="00C46C4D">
        <w:t xml:space="preserve"> (“Plan Sponsor”) the sponsor of </w:t>
      </w:r>
      <w:r w:rsidR="00591AA4">
        <w:rPr>
          <w:b/>
        </w:rPr>
        <w:fldChar w:fldCharType="begin">
          <w:ffData>
            <w:name w:val=""/>
            <w:enabled/>
            <w:calcOnExit w:val="0"/>
            <w:textInput>
              <w:default w:val="{Enter GROUP HEALTH PLAN’S NAME - Cannot be an individual nor solely list BCBS}"/>
            </w:textInput>
          </w:ffData>
        </w:fldChar>
      </w:r>
      <w:r w:rsidR="00591AA4">
        <w:rPr>
          <w:b/>
        </w:rPr>
        <w:instrText xml:space="preserve"> FORMTEXT </w:instrText>
      </w:r>
      <w:r w:rsidR="00235670" w:rsidRPr="00591AA4">
        <w:rPr>
          <w:b/>
        </w:rPr>
      </w:r>
      <w:r w:rsidR="00591AA4">
        <w:rPr>
          <w:b/>
        </w:rPr>
        <w:fldChar w:fldCharType="separate"/>
      </w:r>
      <w:r w:rsidR="00591AA4">
        <w:rPr>
          <w:b/>
          <w:noProof/>
        </w:rPr>
        <w:t>{Enter GROUP HEALTH PLAN’S NAME - Cannot be an individual nor solely list BCBS}</w:t>
      </w:r>
      <w:r w:rsidR="00591AA4">
        <w:rPr>
          <w:b/>
        </w:rPr>
        <w:fldChar w:fldCharType="end"/>
      </w:r>
      <w:r w:rsidR="0056397A" w:rsidRPr="00C46C4D">
        <w:t xml:space="preserve"> (“Group Health Plan”) hereby certifies that it has complied with the HIPAA Privacy protections and requirements of 45 Code of Federal Regula</w:t>
      </w:r>
      <w:r w:rsidR="00AC740A" w:rsidRPr="00C46C4D">
        <w:t>tions § 164.504(f)(2) and that Plan Sp</w:t>
      </w:r>
      <w:r w:rsidR="0056397A" w:rsidRPr="00C46C4D">
        <w:t xml:space="preserve">onsor will safeguard and limit the use and disclosure of protected health information that the </w:t>
      </w:r>
      <w:r w:rsidR="00AC740A" w:rsidRPr="00C46C4D">
        <w:t>Plan Sponsor may receive from the Group H</w:t>
      </w:r>
      <w:r w:rsidR="0056397A" w:rsidRPr="00C46C4D">
        <w:t xml:space="preserve">ealth </w:t>
      </w:r>
      <w:r w:rsidR="00AC740A" w:rsidRPr="00C46C4D">
        <w:t>P</w:t>
      </w:r>
      <w:r w:rsidR="0056397A" w:rsidRPr="00C46C4D">
        <w:t xml:space="preserve">lan to perform the plan administrative functions. </w:t>
      </w:r>
    </w:p>
    <w:p w14:paraId="4E8CD554" w14:textId="77777777" w:rsidR="00AC740A" w:rsidRPr="00C46C4D" w:rsidRDefault="00AC740A" w:rsidP="0053318F">
      <w:pPr>
        <w:spacing w:before="120" w:after="120"/>
        <w:ind w:left="720" w:hanging="720"/>
        <w:rPr>
          <w:b/>
          <w:u w:val="single"/>
        </w:rPr>
      </w:pPr>
      <w:r w:rsidRPr="00C46C4D">
        <w:rPr>
          <w:b/>
          <w:u w:val="single"/>
        </w:rPr>
        <w:t xml:space="preserve">Additional Statements </w:t>
      </w:r>
    </w:p>
    <w:p w14:paraId="0BE0E61D" w14:textId="77777777" w:rsidR="0056397A" w:rsidRPr="00C46C4D" w:rsidRDefault="0056397A" w:rsidP="009C2E39">
      <w:pPr>
        <w:spacing w:before="120" w:after="120"/>
        <w:jc w:val="both"/>
      </w:pPr>
      <w:r w:rsidRPr="00C46C4D">
        <w:t>Plan Sponsor acknowledges</w:t>
      </w:r>
      <w:r w:rsidR="00211278" w:rsidRPr="00C46C4D">
        <w:t xml:space="preserve"> that</w:t>
      </w:r>
      <w:r w:rsidRPr="00C46C4D">
        <w:t xml:space="preserve"> </w:t>
      </w:r>
      <w:r w:rsidR="009C2E39" w:rsidRPr="00C46C4D">
        <w:t xml:space="preserve">if BCBSTX </w:t>
      </w:r>
      <w:r w:rsidR="00516DF3">
        <w:t xml:space="preserve">or BCBSOK </w:t>
      </w:r>
      <w:r w:rsidR="009C2E39" w:rsidRPr="00C46C4D">
        <w:t xml:space="preserve">releases information, including protected health information, pursuant to this request it is doing so in accordance with Sec. 1215.005 of the Texas Insurance Code </w:t>
      </w:r>
      <w:r w:rsidR="000D3BFD">
        <w:t xml:space="preserve">or </w:t>
      </w:r>
      <w:smartTag w:uri="urn:schemas-microsoft-com:office:smarttags" w:element="State">
        <w:smartTag w:uri="urn:schemas-microsoft-com:office:smarttags" w:element="place">
          <w:r w:rsidR="000D3BFD">
            <w:t>Oklahoma</w:t>
          </w:r>
        </w:smartTag>
      </w:smartTag>
      <w:r w:rsidR="000D3BFD" w:rsidRPr="000D3BFD">
        <w:t xml:space="preserve"> Title 36. </w:t>
      </w:r>
      <w:proofErr w:type="gramStart"/>
      <w:r w:rsidR="000D3BFD" w:rsidRPr="000D3BFD">
        <w:t>Insurance;  Insurance</w:t>
      </w:r>
      <w:proofErr w:type="gramEnd"/>
      <w:r w:rsidR="000D3BFD" w:rsidRPr="000D3BFD">
        <w:t xml:space="preserve"> Code Article 45 - Group and Blanket Accident and Health Insurance; Section 4512 </w:t>
      </w:r>
      <w:r w:rsidR="009C2E39" w:rsidRPr="000D3BFD">
        <w:t>and as such is not in violati</w:t>
      </w:r>
      <w:r w:rsidR="009C2E39" w:rsidRPr="00C46C4D">
        <w:t>on of a standard of care and is not liable for civil damages resulting from, and is not subject to criminal prosecution for, releasing that information.</w:t>
      </w:r>
    </w:p>
    <w:p w14:paraId="4DE89DE8" w14:textId="77777777" w:rsidR="00AC740A" w:rsidRPr="00C46C4D" w:rsidRDefault="00AC740A" w:rsidP="00701D6C">
      <w:pPr>
        <w:spacing w:before="120"/>
        <w:jc w:val="both"/>
      </w:pPr>
      <w:r w:rsidRPr="00C46C4D">
        <w:t>Group Health Plan and Plans Sponsor are solely responsible for their compliance to HIPAA Privacy and Security Rules.  In the event that GROUP HEALTH PLAN fails to fulfill its obligations under HIPAA, including amending Plan Documents pursuant to HIPAA, unauthorized Use or Disclosure of PHI or any material failure in security measures affecting PHI by any person or entity under the GROUP HEALTH PLAN or Plan Sponsor’s control, then P</w:t>
      </w:r>
      <w:r w:rsidR="0056397A" w:rsidRPr="00C46C4D">
        <w:t xml:space="preserve">lan Sponsor </w:t>
      </w:r>
      <w:r w:rsidR="00211278" w:rsidRPr="00C46C4D">
        <w:t>hereby</w:t>
      </w:r>
      <w:r w:rsidR="0056397A" w:rsidRPr="00C46C4D">
        <w:t xml:space="preserve"> </w:t>
      </w:r>
      <w:r w:rsidR="00B64EDD" w:rsidRPr="00C46C4D">
        <w:t xml:space="preserve">agrees to </w:t>
      </w:r>
      <w:r w:rsidR="0056397A" w:rsidRPr="00C46C4D">
        <w:t>indemnif</w:t>
      </w:r>
      <w:r w:rsidR="00B64EDD" w:rsidRPr="00C46C4D">
        <w:t>y</w:t>
      </w:r>
      <w:r w:rsidR="0056397A" w:rsidRPr="00C46C4D">
        <w:t xml:space="preserve"> and </w:t>
      </w:r>
      <w:r w:rsidR="00211278" w:rsidRPr="00C46C4D">
        <w:t xml:space="preserve">will </w:t>
      </w:r>
      <w:r w:rsidR="0056397A" w:rsidRPr="00C46C4D">
        <w:t xml:space="preserve">hold harmless Blue Cross </w:t>
      </w:r>
      <w:r w:rsidR="00211278" w:rsidRPr="00C46C4D">
        <w:t xml:space="preserve">and </w:t>
      </w:r>
      <w:r w:rsidR="0056397A" w:rsidRPr="00C46C4D">
        <w:t xml:space="preserve">Blue Shield of Texas </w:t>
      </w:r>
      <w:r w:rsidRPr="00C46C4D">
        <w:t>(</w:t>
      </w:r>
      <w:r w:rsidR="0056397A" w:rsidRPr="00C46C4D">
        <w:t>and any of its officers, directors or  employees</w:t>
      </w:r>
      <w:r w:rsidRPr="00C46C4D">
        <w:t>)</w:t>
      </w:r>
      <w:r w:rsidR="0056397A" w:rsidRPr="00C46C4D">
        <w:t xml:space="preserve"> from and against any claim, cause of action, liability, damage, cost or expense, including attorneys’ fees and court or proceeding costs, arising out of or in connection with any </w:t>
      </w:r>
      <w:r w:rsidRPr="00C46C4D">
        <w:t>such failure on the part of the GROUP HEALTH PLAN or Plan Sponsor.</w:t>
      </w:r>
    </w:p>
    <w:p w14:paraId="6FFEB009" w14:textId="77777777" w:rsidR="00AC740A" w:rsidRPr="00C46C4D" w:rsidRDefault="00AC740A" w:rsidP="00701D6C">
      <w:pPr>
        <w:spacing w:before="120"/>
        <w:jc w:val="both"/>
      </w:pPr>
    </w:p>
    <w:p w14:paraId="18B4328C" w14:textId="77777777" w:rsidR="00701D6C" w:rsidRPr="00C46C4D" w:rsidRDefault="00701D6C" w:rsidP="00701D6C">
      <w:pPr>
        <w:tabs>
          <w:tab w:val="right" w:leader="underscore" w:pos="5040"/>
          <w:tab w:val="left" w:pos="5760"/>
          <w:tab w:val="right" w:leader="underscore" w:pos="10440"/>
        </w:tabs>
        <w:spacing w:after="120"/>
        <w:jc w:val="both"/>
      </w:pPr>
      <w:r w:rsidRPr="00C46C4D">
        <w:t>Signature</w:t>
      </w:r>
      <w:r w:rsidR="00FC3463">
        <w:t xml:space="preserve"> (</w:t>
      </w:r>
      <w:r w:rsidR="001C5280">
        <w:t>Signature of person from the account that has appropriate signature authority</w:t>
      </w:r>
      <w:r w:rsidR="00FC3463">
        <w:t>)</w:t>
      </w:r>
      <w:r w:rsidRPr="00C46C4D">
        <w:t>:</w:t>
      </w:r>
      <w:r w:rsidRPr="00C46C4D">
        <w:tab/>
      </w:r>
      <w:r w:rsidRPr="00C46C4D">
        <w:tab/>
      </w:r>
    </w:p>
    <w:p w14:paraId="5403E047" w14:textId="77777777" w:rsidR="00701D6C" w:rsidRPr="00C46C4D" w:rsidRDefault="00701D6C" w:rsidP="00701D6C">
      <w:pPr>
        <w:tabs>
          <w:tab w:val="left" w:pos="1380"/>
          <w:tab w:val="right" w:leader="underscore" w:pos="5040"/>
          <w:tab w:val="left" w:pos="5760"/>
          <w:tab w:val="right" w:leader="underscore" w:pos="10440"/>
        </w:tabs>
        <w:spacing w:after="120"/>
        <w:jc w:val="both"/>
      </w:pPr>
      <w:r w:rsidRPr="00C46C4D">
        <w:t>Printed Name</w:t>
      </w:r>
      <w:r w:rsidR="00FC3463">
        <w:t xml:space="preserve"> </w:t>
      </w:r>
      <w:r w:rsidR="001C5280">
        <w:t>(Person signing the form</w:t>
      </w:r>
      <w:r w:rsidR="00FC3463">
        <w:t>)</w:t>
      </w:r>
      <w:r w:rsidRPr="00C46C4D">
        <w:t xml:space="preserve">: </w:t>
      </w:r>
      <w:bookmarkStart w:id="6" w:name="Text44"/>
      <w:r w:rsidR="001C5280">
        <w:rPr>
          <w:b/>
          <w:u w:val="single"/>
        </w:rPr>
        <w:fldChar w:fldCharType="begin">
          <w:ffData>
            <w:name w:val="Text44"/>
            <w:enabled/>
            <w:calcOnExit w:val="0"/>
            <w:textInput/>
          </w:ffData>
        </w:fldChar>
      </w:r>
      <w:r w:rsidR="001C5280">
        <w:rPr>
          <w:b/>
          <w:u w:val="single"/>
        </w:rPr>
        <w:instrText xml:space="preserve"> FORMTEXT </w:instrText>
      </w:r>
      <w:r w:rsidR="00A1739C" w:rsidRPr="001C5280">
        <w:rPr>
          <w:b/>
          <w:u w:val="single"/>
        </w:rPr>
      </w:r>
      <w:r w:rsidR="001C5280">
        <w:rPr>
          <w:b/>
          <w:u w:val="single"/>
        </w:rPr>
        <w:fldChar w:fldCharType="separate"/>
      </w:r>
      <w:r w:rsidR="001C5280">
        <w:rPr>
          <w:b/>
          <w:noProof/>
          <w:u w:val="single"/>
        </w:rPr>
        <w:t> </w:t>
      </w:r>
      <w:r w:rsidR="001C5280">
        <w:rPr>
          <w:b/>
          <w:noProof/>
          <w:u w:val="single"/>
        </w:rPr>
        <w:t> </w:t>
      </w:r>
      <w:r w:rsidR="001C5280">
        <w:rPr>
          <w:b/>
          <w:noProof/>
          <w:u w:val="single"/>
        </w:rPr>
        <w:t> </w:t>
      </w:r>
      <w:r w:rsidR="001C5280">
        <w:rPr>
          <w:b/>
          <w:noProof/>
          <w:u w:val="single"/>
        </w:rPr>
        <w:t> </w:t>
      </w:r>
      <w:r w:rsidR="001C5280">
        <w:rPr>
          <w:b/>
          <w:noProof/>
          <w:u w:val="single"/>
        </w:rPr>
        <w:t> </w:t>
      </w:r>
      <w:r w:rsidR="001C5280">
        <w:rPr>
          <w:b/>
          <w:u w:val="single"/>
        </w:rPr>
        <w:fldChar w:fldCharType="end"/>
      </w:r>
      <w:bookmarkEnd w:id="6"/>
    </w:p>
    <w:p w14:paraId="33BFDF35" w14:textId="77777777" w:rsidR="00701D6C" w:rsidRPr="00C46C4D" w:rsidRDefault="00701D6C" w:rsidP="00701D6C">
      <w:pPr>
        <w:tabs>
          <w:tab w:val="right" w:leader="underscore" w:pos="5040"/>
          <w:tab w:val="left" w:pos="5760"/>
          <w:tab w:val="right" w:leader="underscore" w:pos="10440"/>
        </w:tabs>
        <w:spacing w:after="120"/>
        <w:jc w:val="both"/>
      </w:pPr>
      <w:r w:rsidRPr="00C46C4D">
        <w:t xml:space="preserve">Title: </w:t>
      </w:r>
      <w:r w:rsidRPr="00C46C4D">
        <w:rPr>
          <w:b/>
          <w:u w:val="single"/>
        </w:rPr>
        <w:fldChar w:fldCharType="begin">
          <w:ffData>
            <w:name w:val="Text45"/>
            <w:enabled/>
            <w:calcOnExit w:val="0"/>
            <w:textInput>
              <w:default w:val="{Enter Title}"/>
            </w:textInput>
          </w:ffData>
        </w:fldChar>
      </w:r>
      <w:bookmarkStart w:id="7" w:name="Text45"/>
      <w:r w:rsidRPr="00C46C4D">
        <w:rPr>
          <w:b/>
          <w:u w:val="single"/>
        </w:rPr>
        <w:instrText xml:space="preserve"> FORMTEXT </w:instrText>
      </w:r>
      <w:r w:rsidRPr="00C46C4D">
        <w:rPr>
          <w:b/>
          <w:u w:val="single"/>
        </w:rPr>
      </w:r>
      <w:r w:rsidRPr="00C46C4D">
        <w:rPr>
          <w:b/>
          <w:u w:val="single"/>
        </w:rPr>
        <w:fldChar w:fldCharType="separate"/>
      </w:r>
      <w:r w:rsidR="00742A99" w:rsidRPr="00C46C4D">
        <w:rPr>
          <w:b/>
          <w:noProof/>
          <w:u w:val="single"/>
        </w:rPr>
        <w:t>{Enter Title}</w:t>
      </w:r>
      <w:r w:rsidRPr="00C46C4D">
        <w:rPr>
          <w:b/>
          <w:u w:val="single"/>
        </w:rPr>
        <w:fldChar w:fldCharType="end"/>
      </w:r>
      <w:bookmarkEnd w:id="7"/>
    </w:p>
    <w:p w14:paraId="62E2BECE" w14:textId="77777777" w:rsidR="00701D6C" w:rsidRDefault="00701D6C" w:rsidP="00C46C4D">
      <w:pPr>
        <w:tabs>
          <w:tab w:val="right" w:leader="underscore" w:pos="5040"/>
          <w:tab w:val="left" w:pos="5760"/>
          <w:tab w:val="right" w:leader="underscore" w:pos="10440"/>
        </w:tabs>
        <w:spacing w:after="120"/>
        <w:jc w:val="both"/>
      </w:pPr>
      <w:r w:rsidRPr="00C46C4D">
        <w:t xml:space="preserve">Date: </w:t>
      </w:r>
      <w:r w:rsidRPr="00C46C4D">
        <w:rPr>
          <w:b/>
          <w:u w:val="single"/>
        </w:rPr>
        <w:fldChar w:fldCharType="begin">
          <w:ffData>
            <w:name w:val="Text46"/>
            <w:enabled/>
            <w:calcOnExit w:val="0"/>
            <w:textInput>
              <w:default w:val="{Enter Date}"/>
            </w:textInput>
          </w:ffData>
        </w:fldChar>
      </w:r>
      <w:bookmarkStart w:id="8" w:name="Text46"/>
      <w:r w:rsidRPr="00C46C4D">
        <w:rPr>
          <w:b/>
          <w:u w:val="single"/>
        </w:rPr>
        <w:instrText xml:space="preserve"> FORMTEXT </w:instrText>
      </w:r>
      <w:r w:rsidRPr="00C46C4D">
        <w:rPr>
          <w:b/>
          <w:u w:val="single"/>
        </w:rPr>
      </w:r>
      <w:r w:rsidRPr="00C46C4D">
        <w:rPr>
          <w:b/>
          <w:u w:val="single"/>
        </w:rPr>
        <w:fldChar w:fldCharType="separate"/>
      </w:r>
      <w:r w:rsidR="00742A99" w:rsidRPr="00C46C4D">
        <w:rPr>
          <w:b/>
          <w:noProof/>
          <w:u w:val="single"/>
        </w:rPr>
        <w:t>{Enter Date}</w:t>
      </w:r>
      <w:r w:rsidRPr="00C46C4D">
        <w:rPr>
          <w:b/>
          <w:u w:val="single"/>
        </w:rPr>
        <w:fldChar w:fldCharType="end"/>
      </w:r>
      <w:bookmarkEnd w:id="8"/>
    </w:p>
    <w:sectPr w:rsidR="00701D6C" w:rsidSect="00C46C4D">
      <w:headerReference w:type="default" r:id="rId11"/>
      <w:footerReference w:type="default" r:id="rId12"/>
      <w:headerReference w:type="first" r:id="rId13"/>
      <w:footerReference w:type="first" r:id="rId14"/>
      <w:pgSz w:w="12240" w:h="15840" w:code="1"/>
      <w:pgMar w:top="1620" w:right="540" w:bottom="540" w:left="5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104F" w14:textId="77777777" w:rsidR="007C6F12" w:rsidRDefault="007C6F12">
      <w:r>
        <w:separator/>
      </w:r>
    </w:p>
  </w:endnote>
  <w:endnote w:type="continuationSeparator" w:id="0">
    <w:p w14:paraId="07A6B124" w14:textId="77777777" w:rsidR="007C6F12" w:rsidRDefault="007C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71F" w14:textId="77777777" w:rsidR="00B34187" w:rsidRDefault="00B34187">
    <w:pPr>
      <w:pStyle w:val="Foo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66A0" w14:textId="77777777" w:rsidR="00B34187" w:rsidRDefault="00B34187">
    <w:pPr>
      <w:pStyle w:val="Footer"/>
    </w:pPr>
    <w:r>
      <w:t xml:space="preserve">Page </w:t>
    </w:r>
    <w:r>
      <w:fldChar w:fldCharType="begin"/>
    </w:r>
    <w:r>
      <w:instrText xml:space="preserve"> PAGE </w:instrText>
    </w:r>
    <w:r>
      <w:fldChar w:fldCharType="separate"/>
    </w:r>
    <w:r w:rsidR="00B70F34">
      <w:rPr>
        <w:noProof/>
      </w:rPr>
      <w:t>1</w:t>
    </w:r>
    <w:r>
      <w:fldChar w:fldCharType="end"/>
    </w:r>
    <w:r>
      <w:t xml:space="preserve"> of </w:t>
    </w:r>
    <w:fldSimple w:instr=" NUMPAGES ">
      <w:r w:rsidR="00B70F34">
        <w:rPr>
          <w:noProof/>
        </w:rPr>
        <w:t>1</w:t>
      </w:r>
    </w:fldSimple>
    <w:r>
      <w:tab/>
    </w:r>
    <w:r>
      <w:tab/>
    </w:r>
    <w:r>
      <w:tab/>
      <w:t xml:space="preserve">Revised </w:t>
    </w:r>
    <w:r w:rsidR="00560F69">
      <w:t>10</w:t>
    </w:r>
    <w:r>
      <w:t>/</w:t>
    </w:r>
    <w:r w:rsidR="00560F69">
      <w:t>1</w:t>
    </w:r>
    <w:r>
      <w:t>1/201</w:t>
    </w:r>
    <w:r w:rsidR="00560F69">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DAC6" w14:textId="77777777" w:rsidR="007C6F12" w:rsidRDefault="007C6F12">
      <w:r>
        <w:separator/>
      </w:r>
    </w:p>
  </w:footnote>
  <w:footnote w:type="continuationSeparator" w:id="0">
    <w:p w14:paraId="529618B4" w14:textId="77777777" w:rsidR="007C6F12" w:rsidRDefault="007C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AF4D" w14:textId="77777777" w:rsidR="00B34187" w:rsidRDefault="00B34187" w:rsidP="002B0CA3">
    <w:pPr>
      <w:pStyle w:val="Header"/>
      <w:rPr>
        <w:b/>
        <w:sz w:val="36"/>
        <w:szCs w:val="36"/>
      </w:rPr>
    </w:pPr>
    <w:r w:rsidRPr="0071437D">
      <w:rPr>
        <w:b/>
        <w:sz w:val="36"/>
        <w:szCs w:val="36"/>
      </w:rPr>
      <w:t>RCI Utilizer</w:t>
    </w:r>
    <w:r>
      <w:rPr>
        <w:b/>
        <w:sz w:val="36"/>
        <w:szCs w:val="36"/>
      </w:rPr>
      <w:t>s</w:t>
    </w:r>
    <w:r w:rsidRPr="0071437D">
      <w:rPr>
        <w:b/>
        <w:sz w:val="36"/>
        <w:szCs w:val="36"/>
      </w:rPr>
      <w:t xml:space="preserve"> Request Form</w:t>
    </w:r>
  </w:p>
  <w:p w14:paraId="01EBFDA2" w14:textId="77777777" w:rsidR="00B34187" w:rsidRDefault="00B34187" w:rsidP="0071437D">
    <w:pPr>
      <w:pStyle w:val="Header"/>
      <w:jc w:val="center"/>
      <w:rPr>
        <w:b/>
        <w:sz w:val="36"/>
        <w:szCs w:val="36"/>
      </w:rPr>
    </w:pPr>
  </w:p>
  <w:p w14:paraId="556DEF77" w14:textId="77777777" w:rsidR="00B34187" w:rsidRPr="0071437D" w:rsidRDefault="00B34187" w:rsidP="0071437D">
    <w:pPr>
      <w:pStyle w:val="Heade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B83A" w14:textId="77777777" w:rsidR="00B34187" w:rsidRDefault="00B34187" w:rsidP="0053318F">
    <w:pPr>
      <w:pStyle w:val="Header"/>
      <w:rPr>
        <w:b/>
        <w:sz w:val="36"/>
        <w:szCs w:val="36"/>
      </w:rPr>
    </w:pPr>
    <w:smartTag w:uri="urn:schemas-microsoft-com:office:smarttags" w:element="place">
      <w:smartTag w:uri="urn:schemas-microsoft-com:office:smarttags" w:element="State">
        <w:r>
          <w:rPr>
            <w:b/>
            <w:sz w:val="36"/>
            <w:szCs w:val="36"/>
          </w:rPr>
          <w:t>Texas</w:t>
        </w:r>
      </w:smartTag>
    </w:smartTag>
    <w:r>
      <w:rPr>
        <w:b/>
        <w:sz w:val="36"/>
        <w:szCs w:val="36"/>
      </w:rPr>
      <w:t xml:space="preserve">: Top Utilizers Over $15,000 </w:t>
    </w:r>
    <w:r w:rsidRPr="0071437D">
      <w:rPr>
        <w:b/>
        <w:sz w:val="36"/>
        <w:szCs w:val="36"/>
      </w:rPr>
      <w:t>Request Form</w:t>
    </w:r>
    <w:r>
      <w:rPr>
        <w:b/>
        <w:sz w:val="36"/>
        <w:szCs w:val="36"/>
      </w:rPr>
      <w:t xml:space="preserve"> </w:t>
    </w:r>
  </w:p>
  <w:p w14:paraId="1FE872A6" w14:textId="77777777" w:rsidR="00B34187" w:rsidRDefault="00B34187" w:rsidP="0053318F">
    <w:pPr>
      <w:pStyle w:val="Header"/>
      <w:rPr>
        <w:b/>
        <w:sz w:val="36"/>
        <w:szCs w:val="36"/>
      </w:rPr>
    </w:pPr>
    <w:smartTag w:uri="urn:schemas-microsoft-com:office:smarttags" w:element="place">
      <w:smartTag w:uri="urn:schemas-microsoft-com:office:smarttags" w:element="State">
        <w:r>
          <w:rPr>
            <w:b/>
            <w:sz w:val="36"/>
            <w:szCs w:val="36"/>
          </w:rPr>
          <w:t>Oklahoma</w:t>
        </w:r>
      </w:smartTag>
    </w:smartTag>
    <w:r>
      <w:rPr>
        <w:b/>
        <w:sz w:val="36"/>
        <w:szCs w:val="36"/>
      </w:rPr>
      <w:t>: Top Claims Over $10,000 Request Form</w:t>
    </w:r>
  </w:p>
  <w:p w14:paraId="3382FB3C" w14:textId="77777777" w:rsidR="00B34187" w:rsidRDefault="00B3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705"/>
    <w:multiLevelType w:val="hybridMultilevel"/>
    <w:tmpl w:val="5FA6FEA6"/>
    <w:lvl w:ilvl="0" w:tplc="9800B1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cVVW8CdsaHUAyA7vss2aJ9k7Z+bXbKzJ7d/vRT9hYFbQAf3cAzROkIMDU7gsQgU0j8T/KZdfDFusjVBpkvOHA==" w:salt="uHqn18q+Ou9DpeAxcKr57w=="/>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D6C"/>
    <w:rsid w:val="00011146"/>
    <w:rsid w:val="000315CA"/>
    <w:rsid w:val="00065FB2"/>
    <w:rsid w:val="000818D7"/>
    <w:rsid w:val="00092967"/>
    <w:rsid w:val="00092BE3"/>
    <w:rsid w:val="000B2992"/>
    <w:rsid w:val="000D3BFD"/>
    <w:rsid w:val="000F30D9"/>
    <w:rsid w:val="00103AC9"/>
    <w:rsid w:val="00170584"/>
    <w:rsid w:val="001C5280"/>
    <w:rsid w:val="001D297F"/>
    <w:rsid w:val="001E60D9"/>
    <w:rsid w:val="00207C92"/>
    <w:rsid w:val="00211278"/>
    <w:rsid w:val="00211C7B"/>
    <w:rsid w:val="00214EC2"/>
    <w:rsid w:val="00230B77"/>
    <w:rsid w:val="00235670"/>
    <w:rsid w:val="00257D84"/>
    <w:rsid w:val="002640F1"/>
    <w:rsid w:val="002869F6"/>
    <w:rsid w:val="002B0CA3"/>
    <w:rsid w:val="002B523C"/>
    <w:rsid w:val="002E34C2"/>
    <w:rsid w:val="00302E5C"/>
    <w:rsid w:val="00304D7F"/>
    <w:rsid w:val="00330396"/>
    <w:rsid w:val="00342060"/>
    <w:rsid w:val="003539ED"/>
    <w:rsid w:val="00356E39"/>
    <w:rsid w:val="003D1764"/>
    <w:rsid w:val="003E2A4A"/>
    <w:rsid w:val="00446A96"/>
    <w:rsid w:val="0045323C"/>
    <w:rsid w:val="004572AA"/>
    <w:rsid w:val="00465B36"/>
    <w:rsid w:val="00495F19"/>
    <w:rsid w:val="004D0D0A"/>
    <w:rsid w:val="00500BD8"/>
    <w:rsid w:val="005077A7"/>
    <w:rsid w:val="005144F9"/>
    <w:rsid w:val="00516DF3"/>
    <w:rsid w:val="0053318F"/>
    <w:rsid w:val="00560F69"/>
    <w:rsid w:val="0056397A"/>
    <w:rsid w:val="00573A38"/>
    <w:rsid w:val="00591AA4"/>
    <w:rsid w:val="005E75E7"/>
    <w:rsid w:val="00611DB9"/>
    <w:rsid w:val="00614CDA"/>
    <w:rsid w:val="00630342"/>
    <w:rsid w:val="00633741"/>
    <w:rsid w:val="006346F7"/>
    <w:rsid w:val="00652794"/>
    <w:rsid w:val="006771C6"/>
    <w:rsid w:val="006958E2"/>
    <w:rsid w:val="006E65C7"/>
    <w:rsid w:val="006F3272"/>
    <w:rsid w:val="00701D6C"/>
    <w:rsid w:val="0071136D"/>
    <w:rsid w:val="0071437D"/>
    <w:rsid w:val="007143A0"/>
    <w:rsid w:val="007146BF"/>
    <w:rsid w:val="00717088"/>
    <w:rsid w:val="00742A99"/>
    <w:rsid w:val="00747EE7"/>
    <w:rsid w:val="00765862"/>
    <w:rsid w:val="007C6F12"/>
    <w:rsid w:val="007E1804"/>
    <w:rsid w:val="008601EC"/>
    <w:rsid w:val="00876619"/>
    <w:rsid w:val="00882810"/>
    <w:rsid w:val="008E6842"/>
    <w:rsid w:val="0093271A"/>
    <w:rsid w:val="009437D6"/>
    <w:rsid w:val="009B0468"/>
    <w:rsid w:val="009C06EF"/>
    <w:rsid w:val="009C2E39"/>
    <w:rsid w:val="009E05BE"/>
    <w:rsid w:val="00A1739C"/>
    <w:rsid w:val="00A413C6"/>
    <w:rsid w:val="00A8768F"/>
    <w:rsid w:val="00A956DB"/>
    <w:rsid w:val="00AA38A4"/>
    <w:rsid w:val="00AC740A"/>
    <w:rsid w:val="00AE7687"/>
    <w:rsid w:val="00AF5168"/>
    <w:rsid w:val="00B34187"/>
    <w:rsid w:val="00B64EDD"/>
    <w:rsid w:val="00B70F34"/>
    <w:rsid w:val="00B7317A"/>
    <w:rsid w:val="00B9682A"/>
    <w:rsid w:val="00BC3D94"/>
    <w:rsid w:val="00BD03C9"/>
    <w:rsid w:val="00BD56EA"/>
    <w:rsid w:val="00C20A26"/>
    <w:rsid w:val="00C46092"/>
    <w:rsid w:val="00C46C4D"/>
    <w:rsid w:val="00C50B61"/>
    <w:rsid w:val="00C54184"/>
    <w:rsid w:val="00C61A97"/>
    <w:rsid w:val="00C82DB8"/>
    <w:rsid w:val="00CC7957"/>
    <w:rsid w:val="00D04CD5"/>
    <w:rsid w:val="00D06C99"/>
    <w:rsid w:val="00D25904"/>
    <w:rsid w:val="00E3056F"/>
    <w:rsid w:val="00E87FB5"/>
    <w:rsid w:val="00EA606D"/>
    <w:rsid w:val="00EB3E65"/>
    <w:rsid w:val="00EE622C"/>
    <w:rsid w:val="00F30CE4"/>
    <w:rsid w:val="00F45C50"/>
    <w:rsid w:val="00F46AE7"/>
    <w:rsid w:val="00F701CA"/>
    <w:rsid w:val="00F92B2E"/>
    <w:rsid w:val="00FA3549"/>
    <w:rsid w:val="00FB500C"/>
    <w:rsid w:val="00FC3463"/>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1F6CB88"/>
  <w15:chartTrackingRefBased/>
  <w15:docId w15:val="{34DA518A-2031-474C-B9D7-8F7249BE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D6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01D6C"/>
    <w:pPr>
      <w:spacing w:before="120" w:after="120"/>
      <w:ind w:firstLine="720"/>
      <w:jc w:val="both"/>
    </w:pPr>
    <w:rPr>
      <w:sz w:val="24"/>
    </w:rPr>
  </w:style>
  <w:style w:type="paragraph" w:customStyle="1" w:styleId="mbfSubtitle">
    <w:name w:val="mbfSubtitle"/>
    <w:aliases w:val="st"/>
    <w:basedOn w:val="Normal"/>
    <w:rsid w:val="00701D6C"/>
    <w:pPr>
      <w:suppressAutoHyphens/>
      <w:spacing w:after="240"/>
      <w:jc w:val="center"/>
      <w:outlineLvl w:val="1"/>
    </w:pPr>
    <w:rPr>
      <w:sz w:val="24"/>
    </w:rPr>
  </w:style>
  <w:style w:type="paragraph" w:styleId="BalloonText">
    <w:name w:val="Balloon Text"/>
    <w:basedOn w:val="Normal"/>
    <w:semiHidden/>
    <w:rsid w:val="001E60D9"/>
    <w:rPr>
      <w:rFonts w:ascii="Tahoma" w:hAnsi="Tahoma" w:cs="Tahoma"/>
      <w:sz w:val="16"/>
      <w:szCs w:val="16"/>
    </w:rPr>
  </w:style>
  <w:style w:type="paragraph" w:styleId="Header">
    <w:name w:val="header"/>
    <w:basedOn w:val="Normal"/>
    <w:rsid w:val="0071437D"/>
    <w:pPr>
      <w:tabs>
        <w:tab w:val="center" w:pos="4320"/>
        <w:tab w:val="right" w:pos="8640"/>
      </w:tabs>
    </w:pPr>
  </w:style>
  <w:style w:type="paragraph" w:styleId="Footer">
    <w:name w:val="footer"/>
    <w:basedOn w:val="Normal"/>
    <w:rsid w:val="0071437D"/>
    <w:pPr>
      <w:tabs>
        <w:tab w:val="center" w:pos="4320"/>
        <w:tab w:val="right" w:pos="8640"/>
      </w:tabs>
    </w:pPr>
  </w:style>
  <w:style w:type="character" w:styleId="CommentReference">
    <w:name w:val="annotation reference"/>
    <w:semiHidden/>
    <w:rsid w:val="00AA38A4"/>
    <w:rPr>
      <w:sz w:val="16"/>
      <w:szCs w:val="16"/>
    </w:rPr>
  </w:style>
  <w:style w:type="paragraph" w:styleId="CommentText">
    <w:name w:val="annotation text"/>
    <w:basedOn w:val="Normal"/>
    <w:semiHidden/>
    <w:rsid w:val="00AA38A4"/>
  </w:style>
  <w:style w:type="paragraph" w:styleId="CommentSubject">
    <w:name w:val="annotation subject"/>
    <w:basedOn w:val="CommentText"/>
    <w:next w:val="CommentText"/>
    <w:semiHidden/>
    <w:rsid w:val="00AA3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3A53873E904AA74B46E8205F4979" ma:contentTypeVersion="2" ma:contentTypeDescription="Create a new document." ma:contentTypeScope="" ma:versionID="28a00e284b0fe10546ff5c15eed061e9">
  <xsd:schema xmlns:xsd="http://www.w3.org/2001/XMLSchema" xmlns:xs="http://www.w3.org/2001/XMLSchema" xmlns:p="http://schemas.microsoft.com/office/2006/metadata/properties" xmlns:ns2="259705e0-f1a8-4619-ae26-0c751e062a1a" targetNamespace="http://schemas.microsoft.com/office/2006/metadata/properties" ma:root="true" ma:fieldsID="4980b3008e982afe545c05d94e12cf77" ns2:_="">
    <xsd:import namespace="259705e0-f1a8-4619-ae26-0c751e062a1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705e0-f1a8-4619-ae26-0c751e062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D2F04-615D-4A32-B062-A56C975C9A38}">
  <ds:schemaRefs>
    <ds:schemaRef ds:uri="http://schemas.microsoft.com/sharepoint/v3/contenttype/forms"/>
  </ds:schemaRefs>
</ds:datastoreItem>
</file>

<file path=customXml/itemProps2.xml><?xml version="1.0" encoding="utf-8"?>
<ds:datastoreItem xmlns:ds="http://schemas.openxmlformats.org/officeDocument/2006/customXml" ds:itemID="{BD75F287-D77B-4D14-9F57-52E20987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705e0-f1a8-4619-ae26-0c751e062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D2EC8-E751-46D8-BA3A-D3D67F4C2508}">
  <ds:schemaRefs>
    <ds:schemaRef ds:uri="http://schemas.openxmlformats.org/officeDocument/2006/bibliography"/>
  </ds:schemaRefs>
</ds:datastoreItem>
</file>

<file path=customXml/itemProps4.xml><?xml version="1.0" encoding="utf-8"?>
<ds:datastoreItem xmlns:ds="http://schemas.openxmlformats.org/officeDocument/2006/customXml" ds:itemID="{FF31472E-CC1D-4B5C-92D3-40A04A11D25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59705e0-f1a8-4619-ae26-0c751e062a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{Enter PLAN SPONSOR NAME}</vt:lpstr>
    </vt:vector>
  </TitlesOfParts>
  <Company>Health Care Service Corporation</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RCI Utilizers Request Form</dc:title>
  <dc:subject/>
  <dc:creator>BCBSTX</dc:creator>
  <cp:keywords/>
  <cp:lastModifiedBy>Patricia Hess</cp:lastModifiedBy>
  <cp:revision>2</cp:revision>
  <cp:lastPrinted>2011-04-15T21:02:00Z</cp:lastPrinted>
  <dcterms:created xsi:type="dcterms:W3CDTF">2023-01-04T16:50:00Z</dcterms:created>
  <dcterms:modified xsi:type="dcterms:W3CDTF">2023-01-04T16:50:00Z</dcterms:modified>
</cp:coreProperties>
</file>